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EC40" w14:textId="14EB6ED1" w:rsidR="00CF36BD" w:rsidRPr="00CF36BD" w:rsidRDefault="00CF36BD" w:rsidP="00CF36BD">
      <w:pPr>
        <w:rPr>
          <w:rFonts w:ascii="Calimbria" w:hAnsi="Calimbria"/>
        </w:rPr>
      </w:pPr>
    </w:p>
    <w:p w14:paraId="502D2A9E" w14:textId="77777777" w:rsidR="00CF36BD" w:rsidRDefault="00CF36BD" w:rsidP="00CF36BD">
      <w:pPr>
        <w:jc w:val="center"/>
        <w:rPr>
          <w:rFonts w:ascii="Calimbria" w:hAnsi="Calimbria"/>
          <w:b/>
          <w:bCs/>
        </w:rPr>
      </w:pPr>
      <w:r w:rsidRPr="00CF36BD">
        <w:rPr>
          <w:rFonts w:ascii="Calimbria" w:hAnsi="Calimbria"/>
          <w:b/>
          <w:bCs/>
        </w:rPr>
        <w:t>AVISO DE PRIVACIDAD – SOLLIEVO</w:t>
      </w:r>
    </w:p>
    <w:p w14:paraId="36B102E6" w14:textId="04B63CC8" w:rsidR="00CF36BD" w:rsidRPr="00CF36BD" w:rsidRDefault="00CF36BD" w:rsidP="00CF36BD">
      <w:pPr>
        <w:jc w:val="center"/>
        <w:rPr>
          <w:rFonts w:ascii="Calimbria" w:hAnsi="Calimbria"/>
        </w:rPr>
      </w:pPr>
      <w:r w:rsidRPr="00CF36BD">
        <w:rPr>
          <w:rFonts w:ascii="Calimbria" w:hAnsi="Calimbria"/>
          <w:highlight w:val="yellow"/>
        </w:rPr>
        <w:t>Va en la p</w:t>
      </w:r>
      <w:r>
        <w:rPr>
          <w:rFonts w:ascii="Calimbria" w:hAnsi="Calimbria"/>
          <w:highlight w:val="yellow"/>
        </w:rPr>
        <w:t>á</w:t>
      </w:r>
      <w:r w:rsidRPr="00CF36BD">
        <w:rPr>
          <w:rFonts w:ascii="Calimbria" w:hAnsi="Calimbria"/>
          <w:highlight w:val="yellow"/>
        </w:rPr>
        <w:t>gina</w:t>
      </w:r>
    </w:p>
    <w:p w14:paraId="6FC8C14B" w14:textId="77777777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</w:rPr>
        <w:t xml:space="preserve">INVERSIONES GALVIS MARENCO S.A.S., identificada con NIT 900.369.262-2 y domiciliada en Chía, Cundinamarca, actúa como </w:t>
      </w:r>
      <w:proofErr w:type="gramStart"/>
      <w:r w:rsidRPr="00CF36BD">
        <w:rPr>
          <w:rFonts w:ascii="Calimbria" w:hAnsi="Calimbria"/>
        </w:rPr>
        <w:t>Responsable</w:t>
      </w:r>
      <w:proofErr w:type="gramEnd"/>
      <w:r w:rsidRPr="00CF36BD">
        <w:rPr>
          <w:rFonts w:ascii="Calimbria" w:hAnsi="Calimbria"/>
        </w:rPr>
        <w:t xml:space="preserve"> del tratamiento de los datos personales recolectados a través del sitio web </w:t>
      </w:r>
      <w:hyperlink r:id="rId4" w:tgtFrame="_new" w:history="1">
        <w:r w:rsidRPr="00CF36BD">
          <w:rPr>
            <w:rStyle w:val="Hipervnculo"/>
            <w:rFonts w:ascii="Calimbria" w:hAnsi="Calimbria"/>
          </w:rPr>
          <w:t>www.sollievo.com.co</w:t>
        </w:r>
      </w:hyperlink>
      <w:r w:rsidRPr="00CF36BD">
        <w:rPr>
          <w:rFonts w:ascii="Calimbria" w:hAnsi="Calimbria"/>
        </w:rPr>
        <w:t xml:space="preserve">, los canales digitales y los procesos de prestación de servicios asistenciales y administrativos de SOLLIEVO. Los usuarios pueden comunicarse con el </w:t>
      </w:r>
      <w:proofErr w:type="gramStart"/>
      <w:r w:rsidRPr="00CF36BD">
        <w:rPr>
          <w:rFonts w:ascii="Calimbria" w:hAnsi="Calimbria"/>
        </w:rPr>
        <w:t>Responsable</w:t>
      </w:r>
      <w:proofErr w:type="gramEnd"/>
      <w:r w:rsidRPr="00CF36BD">
        <w:rPr>
          <w:rFonts w:ascii="Calimbria" w:hAnsi="Calimbria"/>
        </w:rPr>
        <w:t xml:space="preserve"> a través del correo info@marenco-galvis.co o la línea WhatsApp corporativa +57 320 855 6242.</w:t>
      </w:r>
    </w:p>
    <w:p w14:paraId="03AC488B" w14:textId="77777777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</w:rPr>
        <w:t>Los datos recolectados serán utilizados para finalidades asistenciales, administrativas y operativas necesarias para la prestación segura y adecuada de los servicios médicos y de bienestar. Esto incluye agendamiento, comunicaciones operativas, seguimiento clínico, gestión contractual, facturación, soporte transaccional y demás actividades asociadas. Adicionalmente, SOLLIEVO podrá utilizar la información para finalidades comerciales, publicitarias y de comunicación institucional, relacionadas con contenidos educativos, programas de bienestar y novedades del portafolio. La autorización para este tipo de comunicaciones es voluntaria y su no aceptación no afecta el acceso a los servicios asistenciales.</w:t>
      </w:r>
    </w:p>
    <w:p w14:paraId="0367BE5D" w14:textId="77777777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</w:rPr>
        <w:t>El tratamiento de datos sensibles, especialmente los relacionados con la historia clínica y la información de salud, se realiza conforme a la Ley 1581 de 2012, el Decreto 1377 de 2013, la Ley 23 de 1981, la Resolución 1995 de 1999 y las normas vigentes aplicables al ejercicio médico. La historia clínica es un documento reservado y solo puede ser consultado por el titular o quienes la ley autoriza.</w:t>
      </w:r>
    </w:p>
    <w:p w14:paraId="3DFE9C4C" w14:textId="77777777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</w:rPr>
        <w:t>Los titulares tienen derecho a conocer, acceder, actualizar, corregir y suprimir sus datos, solicitar prueba de la autorización otorgada, conocer el uso dado a la información, revocar la autorización y presentar quejas ante la Superintendencia de Industria y Comercio. Para ejercer estos derechos, pueden enviar una solicitud a info@marenco-galvis.co.</w:t>
      </w:r>
    </w:p>
    <w:p w14:paraId="6BBEF762" w14:textId="77777777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</w:rPr>
        <w:t xml:space="preserve">El tratamiento completo de los datos personales, las definiciones, las prácticas internas y las medidas de seguridad adoptadas se encuentran descritas en la </w:t>
      </w:r>
      <w:r w:rsidRPr="00CF36BD">
        <w:rPr>
          <w:rFonts w:ascii="Calimbria" w:hAnsi="Calimbria"/>
          <w:b/>
          <w:bCs/>
        </w:rPr>
        <w:t>Política de Tratamiento de Datos Personales de SOLLIEVO</w:t>
      </w:r>
      <w:r w:rsidRPr="00CF36BD">
        <w:rPr>
          <w:rFonts w:ascii="Calimbria" w:hAnsi="Calimbria"/>
        </w:rPr>
        <w:t xml:space="preserve">, disponible en </w:t>
      </w:r>
      <w:hyperlink r:id="rId5" w:tgtFrame="_new" w:history="1">
        <w:r w:rsidRPr="00CF36BD">
          <w:rPr>
            <w:rStyle w:val="Hipervnculo"/>
            <w:rFonts w:ascii="Calimbria" w:hAnsi="Calimbria"/>
          </w:rPr>
          <w:t>www.sollievo.com.co</w:t>
        </w:r>
      </w:hyperlink>
      <w:r w:rsidRPr="00CF36BD">
        <w:rPr>
          <w:rFonts w:ascii="Calimbria" w:hAnsi="Calimbria"/>
        </w:rPr>
        <w:t>. La continuidad en el uso del Sitio implica la aceptación de este Aviso de Privacidad.</w:t>
      </w:r>
    </w:p>
    <w:p w14:paraId="18255A66" w14:textId="2706F3E9" w:rsidR="00CF36BD" w:rsidRDefault="00CF36BD" w:rsidP="00CF36BD">
      <w:pPr>
        <w:rPr>
          <w:rFonts w:ascii="Calimbria" w:hAnsi="Calimbria"/>
        </w:rPr>
      </w:pPr>
    </w:p>
    <w:p w14:paraId="1B03AA36" w14:textId="77777777" w:rsidR="00CF36BD" w:rsidRDefault="00CF36BD" w:rsidP="00CF36BD">
      <w:pPr>
        <w:rPr>
          <w:rFonts w:ascii="Calimbria" w:hAnsi="Calimbria"/>
        </w:rPr>
      </w:pPr>
    </w:p>
    <w:p w14:paraId="494D95F1" w14:textId="77777777" w:rsidR="00CF36BD" w:rsidRDefault="00CF36BD" w:rsidP="00CF36BD">
      <w:pPr>
        <w:rPr>
          <w:rFonts w:ascii="Calimbria" w:hAnsi="Calimbria"/>
        </w:rPr>
      </w:pPr>
    </w:p>
    <w:p w14:paraId="3F7211E6" w14:textId="77777777" w:rsidR="00CF36BD" w:rsidRPr="00CF36BD" w:rsidRDefault="00CF36BD" w:rsidP="00CF36BD">
      <w:pPr>
        <w:rPr>
          <w:rFonts w:ascii="Calimbria" w:hAnsi="Calimbria"/>
        </w:rPr>
      </w:pPr>
    </w:p>
    <w:p w14:paraId="6C09AED4" w14:textId="5E8234B7" w:rsidR="00CF36BD" w:rsidRPr="00CF36BD" w:rsidRDefault="00CF36BD" w:rsidP="00CF36BD">
      <w:pPr>
        <w:jc w:val="center"/>
        <w:rPr>
          <w:rFonts w:ascii="Calimbria" w:hAnsi="Calimbria"/>
          <w:b/>
          <w:bCs/>
        </w:rPr>
      </w:pPr>
      <w:r w:rsidRPr="00CF36BD">
        <w:rPr>
          <w:rFonts w:ascii="Calimbria" w:hAnsi="Calimbria"/>
          <w:b/>
          <w:bCs/>
        </w:rPr>
        <w:t>AVISO DE PRIVACIDAD CORTO PARA FORMULARIOS, WHATSAPP Y AGENDAMIENTO</w:t>
      </w:r>
    </w:p>
    <w:p w14:paraId="4A84E88F" w14:textId="77777777" w:rsidR="00CF36BD" w:rsidRPr="00CF36BD" w:rsidRDefault="00CF36BD" w:rsidP="00CF36BD">
      <w:pPr>
        <w:rPr>
          <w:rFonts w:ascii="Calimbria" w:hAnsi="Calimbria"/>
        </w:rPr>
      </w:pPr>
      <w:r w:rsidRPr="00CF36BD">
        <w:rPr>
          <w:rFonts w:ascii="Calimbria" w:hAnsi="Calimbria"/>
          <w:highlight w:val="yellow"/>
        </w:rPr>
        <w:t>(Debe aparecer justo donde el usuario ingrese su nombre, teléfono o correo. Puede ser un texto pequeño con enlace a la Política completa.)</w:t>
      </w:r>
    </w:p>
    <w:p w14:paraId="4A06E4CF" w14:textId="77777777" w:rsidR="00CF36BD" w:rsidRPr="00CF36BD" w:rsidRDefault="00CF36BD" w:rsidP="00CF36BD">
      <w:pPr>
        <w:rPr>
          <w:rFonts w:ascii="Calimbria" w:hAnsi="Calimbria"/>
          <w:b/>
          <w:bCs/>
        </w:rPr>
      </w:pPr>
      <w:r w:rsidRPr="00CF36BD">
        <w:rPr>
          <w:rFonts w:ascii="Calimbria" w:hAnsi="Calimbria"/>
          <w:b/>
          <w:bCs/>
        </w:rPr>
        <w:t>AVISO CORTO – PROTECCIÓN DE DATOS</w:t>
      </w:r>
    </w:p>
    <w:p w14:paraId="0584B4FE" w14:textId="77777777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</w:rPr>
        <w:t>Al enviar su información, usted autoriza a SOLLIEVO (INVERSIONES GALVIS MARENCO S.A.S.) para tratar sus datos personales con fines asistenciales, administrativos, operativos y, cuando usted lo permita, para fines comerciales e informativos relacionados con programas y servicios de bienestar. Los datos sensibles de salud serán tratados bajo reserva legal y medidas de seguridad reforzadas.</w:t>
      </w:r>
    </w:p>
    <w:p w14:paraId="4F2014F1" w14:textId="018784DE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</w:rPr>
        <w:t xml:space="preserve">Puede ejercer sus derechos de acceso, corrección, supresión y revocatoria escribiendo a </w:t>
      </w:r>
      <w:hyperlink r:id="rId6" w:history="1">
        <w:r w:rsidRPr="00CF36BD">
          <w:rPr>
            <w:rStyle w:val="Hipervnculo"/>
            <w:rFonts w:ascii="Calimbria" w:hAnsi="Calimbria"/>
          </w:rPr>
          <w:t>info@marenco-galvis.co</w:t>
        </w:r>
      </w:hyperlink>
      <w:r w:rsidRPr="00CF36BD">
        <w:rPr>
          <w:rFonts w:ascii="Calimbria" w:hAnsi="Calimbria"/>
        </w:rPr>
        <w:t>.</w:t>
      </w:r>
      <w:r w:rsidRPr="00CF36BD">
        <w:rPr>
          <w:rFonts w:ascii="Calimbria" w:hAnsi="Calimbria"/>
        </w:rPr>
        <w:t xml:space="preserve"> </w:t>
      </w:r>
      <w:r w:rsidRPr="00CF36BD">
        <w:rPr>
          <w:rFonts w:ascii="Calimbria" w:hAnsi="Calimbria"/>
        </w:rPr>
        <w:t>Consulte la Política completa en:</w:t>
      </w:r>
      <w:r w:rsidRPr="00CF36BD">
        <w:rPr>
          <w:rFonts w:ascii="Calimbria" w:hAnsi="Calimbria"/>
        </w:rPr>
        <w:t xml:space="preserve"> </w:t>
      </w:r>
      <w:hyperlink r:id="rId7" w:history="1">
        <w:r w:rsidRPr="00CF36BD">
          <w:rPr>
            <w:rStyle w:val="Hipervnculo"/>
            <w:rFonts w:ascii="Calimbria" w:hAnsi="Calimbria"/>
          </w:rPr>
          <w:t>www.sollievo.com.co</w:t>
        </w:r>
      </w:hyperlink>
      <w:r w:rsidRPr="00CF36BD">
        <w:rPr>
          <w:rFonts w:ascii="Calimbria" w:hAnsi="Calimbria"/>
        </w:rPr>
        <w:t>.</w:t>
      </w:r>
    </w:p>
    <w:p w14:paraId="1CD042E3" w14:textId="4700E4B5" w:rsidR="00CF36BD" w:rsidRPr="00CF36BD" w:rsidRDefault="00CF36BD" w:rsidP="00CF36BD">
      <w:pPr>
        <w:rPr>
          <w:rFonts w:ascii="Calimbria" w:hAnsi="Calimbria"/>
        </w:rPr>
      </w:pPr>
    </w:p>
    <w:p w14:paraId="7CA2B010" w14:textId="6A86AA49" w:rsidR="00CF36BD" w:rsidRPr="00CF36BD" w:rsidRDefault="00CF36BD" w:rsidP="00CF36BD">
      <w:pPr>
        <w:jc w:val="center"/>
        <w:rPr>
          <w:rFonts w:ascii="Calimbria" w:hAnsi="Calimbria"/>
          <w:b/>
          <w:bCs/>
        </w:rPr>
      </w:pPr>
      <w:r w:rsidRPr="00CF36BD">
        <w:rPr>
          <w:rFonts w:ascii="Calimbria" w:hAnsi="Calimbria"/>
          <w:b/>
          <w:bCs/>
        </w:rPr>
        <w:t>3. BANNER DE CONSENTIMIENTO DE COOKIES (OBLIGATORIO)</w:t>
      </w:r>
    </w:p>
    <w:p w14:paraId="08495F76" w14:textId="77777777" w:rsidR="00CF36BD" w:rsidRPr="00CF36BD" w:rsidRDefault="00CF36BD" w:rsidP="00CF36BD">
      <w:pPr>
        <w:rPr>
          <w:rFonts w:ascii="Calimbria" w:hAnsi="Calimbria"/>
        </w:rPr>
      </w:pPr>
      <w:r w:rsidRPr="00CF36BD">
        <w:rPr>
          <w:rFonts w:ascii="Calimbria" w:hAnsi="Calimbria"/>
          <w:highlight w:val="yellow"/>
        </w:rPr>
        <w:t>Este banner debe aparecer cuando el usuario entra por primera vez a la página.</w:t>
      </w:r>
    </w:p>
    <w:p w14:paraId="01DFD8E9" w14:textId="62F7F490" w:rsidR="00CF36BD" w:rsidRPr="00CF36BD" w:rsidRDefault="00CF36BD" w:rsidP="00CF36BD">
      <w:pPr>
        <w:rPr>
          <w:rFonts w:ascii="Calimbria" w:hAnsi="Calimbria"/>
          <w:b/>
          <w:bCs/>
        </w:rPr>
      </w:pPr>
      <w:r w:rsidRPr="00CF36BD">
        <w:rPr>
          <w:rFonts w:ascii="Calimbria" w:hAnsi="Calimbria"/>
          <w:b/>
          <w:bCs/>
        </w:rPr>
        <w:t xml:space="preserve">TEXTO DEL BANNER DE COOKIES </w:t>
      </w:r>
    </w:p>
    <w:p w14:paraId="0391081D" w14:textId="5CA957CC" w:rsidR="00CF36BD" w:rsidRPr="00CF36BD" w:rsidRDefault="00CF36BD" w:rsidP="00CF36BD">
      <w:pPr>
        <w:jc w:val="both"/>
        <w:rPr>
          <w:rFonts w:ascii="Calimbria" w:hAnsi="Calimbria"/>
        </w:rPr>
      </w:pPr>
      <w:r w:rsidRPr="00CF36BD">
        <w:rPr>
          <w:rFonts w:ascii="Calimbria" w:hAnsi="Calimbria"/>
          <w:b/>
          <w:bCs/>
        </w:rPr>
        <w:t>Este sitio utiliza cookies para mejorar su experiencia, analizar el tráfico y optimizar el contenido. Algunas cookies son necesarias para el funcionamiento del Sitio y otras requieren su autorización. Puede aceptar todas, rechazarlas o gestionar sus preferencias.</w:t>
      </w:r>
      <w:r w:rsidRPr="00CF36BD">
        <w:rPr>
          <w:rFonts w:ascii="Calimbria" w:hAnsi="Calimbria"/>
        </w:rPr>
        <w:br/>
        <w:t>[</w:t>
      </w:r>
      <w:r w:rsidRPr="00CF36BD">
        <w:rPr>
          <w:rFonts w:ascii="Calimbria" w:hAnsi="Calimbria"/>
          <w:b/>
          <w:bCs/>
        </w:rPr>
        <w:t>Aceptar todas</w:t>
      </w:r>
      <w:r w:rsidRPr="00CF36BD">
        <w:rPr>
          <w:rFonts w:ascii="Calimbria" w:hAnsi="Calimbria"/>
        </w:rPr>
        <w:t>] – [</w:t>
      </w:r>
      <w:r w:rsidRPr="00CF36BD">
        <w:rPr>
          <w:rFonts w:ascii="Calimbria" w:hAnsi="Calimbria"/>
          <w:b/>
          <w:bCs/>
        </w:rPr>
        <w:t>Rechazar</w:t>
      </w:r>
      <w:r w:rsidRPr="00CF36BD">
        <w:rPr>
          <w:rFonts w:ascii="Calimbria" w:hAnsi="Calimbria"/>
        </w:rPr>
        <w:t>] – [</w:t>
      </w:r>
      <w:r w:rsidRPr="00CF36BD">
        <w:rPr>
          <w:rFonts w:ascii="Calimbria" w:hAnsi="Calimbria"/>
          <w:b/>
          <w:bCs/>
        </w:rPr>
        <w:t>Configurar preferencias</w:t>
      </w:r>
      <w:r w:rsidRPr="00CF36BD">
        <w:rPr>
          <w:rFonts w:ascii="Calimbria" w:hAnsi="Calimbria"/>
        </w:rPr>
        <w:t>]</w:t>
      </w:r>
      <w:r w:rsidRPr="00CF36BD">
        <w:rPr>
          <w:rFonts w:ascii="Calimbria" w:hAnsi="Calimbria"/>
        </w:rPr>
        <w:br/>
      </w:r>
      <w:r w:rsidRPr="00CF36BD">
        <w:rPr>
          <w:rFonts w:ascii="Calimbria" w:hAnsi="Calimbria"/>
          <w:i/>
          <w:iCs/>
        </w:rPr>
        <w:t>Para más información consulte la Política de Cookies y la Política de Tratamiento de Datos de SOLLIEVO.</w:t>
      </w:r>
    </w:p>
    <w:p w14:paraId="403D5555" w14:textId="77777777" w:rsidR="00CF36BD" w:rsidRPr="00CF36BD" w:rsidRDefault="00CF36BD">
      <w:pPr>
        <w:rPr>
          <w:rFonts w:ascii="Calimbria" w:hAnsi="Calimbria"/>
        </w:rPr>
      </w:pPr>
    </w:p>
    <w:sectPr w:rsidR="00CF36BD" w:rsidRPr="00CF3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mbri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BD"/>
    <w:rsid w:val="00CF36BD"/>
    <w:rsid w:val="00D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4876"/>
  <w15:chartTrackingRefBased/>
  <w15:docId w15:val="{16B084E0-3C5F-409C-9D70-C9C90E3E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6B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36B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llievo.com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renco-galvis.co" TargetMode="External"/><Relationship Id="rId5" Type="http://schemas.openxmlformats.org/officeDocument/2006/relationships/hyperlink" Target="http://www.sollievo.com.co" TargetMode="External"/><Relationship Id="rId4" Type="http://schemas.openxmlformats.org/officeDocument/2006/relationships/hyperlink" Target="http://www.sollievo.com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galvis carvajal</dc:creator>
  <cp:keywords/>
  <dc:description/>
  <cp:lastModifiedBy>angela galvis carvajal</cp:lastModifiedBy>
  <cp:revision>1</cp:revision>
  <dcterms:created xsi:type="dcterms:W3CDTF">2025-12-12T15:51:00Z</dcterms:created>
  <dcterms:modified xsi:type="dcterms:W3CDTF">2025-12-12T15:57:00Z</dcterms:modified>
</cp:coreProperties>
</file>